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A0FF" w14:textId="0F954697" w:rsidR="00A4072D" w:rsidRPr="00FB48EC" w:rsidRDefault="00656940" w:rsidP="00656940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5 C 2025</w:t>
      </w:r>
    </w:p>
    <w:p w14:paraId="13E44EFA" w14:textId="77777777" w:rsidR="00765FEB" w:rsidRPr="00FB48EC" w:rsidRDefault="007E01DC" w:rsidP="0065694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ab/>
        <w:t xml:space="preserve">The crowd is eager </w:t>
      </w:r>
      <w:r w:rsidR="00770FA1" w:rsidRPr="00FB48EC">
        <w:rPr>
          <w:rFonts w:ascii="Cambria" w:hAnsi="Cambria"/>
          <w:sz w:val="24"/>
          <w:szCs w:val="24"/>
        </w:rPr>
        <w:t xml:space="preserve">to hear the </w:t>
      </w:r>
      <w:r w:rsidR="002A440C" w:rsidRPr="00FB48EC">
        <w:rPr>
          <w:rFonts w:ascii="Cambria" w:hAnsi="Cambria"/>
          <w:sz w:val="24"/>
          <w:szCs w:val="24"/>
        </w:rPr>
        <w:t>W</w:t>
      </w:r>
      <w:r w:rsidR="00770FA1" w:rsidRPr="00FB48EC">
        <w:rPr>
          <w:rFonts w:ascii="Cambria" w:hAnsi="Cambria"/>
          <w:sz w:val="24"/>
          <w:szCs w:val="24"/>
        </w:rPr>
        <w:t>ord of God.  Jesus looks about for a pulpit</w:t>
      </w:r>
      <w:r w:rsidR="00906EBB" w:rsidRPr="00FB48EC">
        <w:rPr>
          <w:rFonts w:ascii="Cambria" w:hAnsi="Cambria"/>
          <w:sz w:val="24"/>
          <w:szCs w:val="24"/>
        </w:rPr>
        <w:t xml:space="preserve">—two boats there at the lake will do.  The purpose of hearing the </w:t>
      </w:r>
      <w:r w:rsidR="002A440C" w:rsidRPr="00FB48EC">
        <w:rPr>
          <w:rFonts w:ascii="Cambria" w:hAnsi="Cambria"/>
          <w:sz w:val="24"/>
          <w:szCs w:val="24"/>
        </w:rPr>
        <w:t>W</w:t>
      </w:r>
      <w:r w:rsidR="00906EBB" w:rsidRPr="00FB48EC">
        <w:rPr>
          <w:rFonts w:ascii="Cambria" w:hAnsi="Cambria"/>
          <w:sz w:val="24"/>
          <w:szCs w:val="24"/>
        </w:rPr>
        <w:t>ord is to be “caught” by it</w:t>
      </w:r>
      <w:r w:rsidR="002A440C" w:rsidRPr="00FB48EC">
        <w:rPr>
          <w:rFonts w:ascii="Cambria" w:hAnsi="Cambria"/>
          <w:sz w:val="24"/>
          <w:szCs w:val="24"/>
        </w:rPr>
        <w:t>, to have it illumine the mind and inspire the will</w:t>
      </w:r>
      <w:r w:rsidR="00E2284D" w:rsidRPr="00FB48EC">
        <w:rPr>
          <w:rFonts w:ascii="Cambria" w:hAnsi="Cambria"/>
          <w:sz w:val="24"/>
          <w:szCs w:val="24"/>
        </w:rPr>
        <w:t xml:space="preserve"> so</w:t>
      </w:r>
      <w:r w:rsidR="002A440C" w:rsidRPr="00FB48EC">
        <w:rPr>
          <w:rFonts w:ascii="Cambria" w:hAnsi="Cambria"/>
          <w:sz w:val="24"/>
          <w:szCs w:val="24"/>
        </w:rPr>
        <w:t xml:space="preserve"> that it changes one’s thinking and acting.</w:t>
      </w:r>
      <w:r w:rsidR="00E2284D" w:rsidRPr="00FB48EC">
        <w:rPr>
          <w:rFonts w:ascii="Cambria" w:hAnsi="Cambria"/>
          <w:sz w:val="24"/>
          <w:szCs w:val="24"/>
        </w:rPr>
        <w:t xml:space="preserve">  </w:t>
      </w:r>
    </w:p>
    <w:p w14:paraId="7406C6FA" w14:textId="77777777" w:rsidR="00774D7D" w:rsidRPr="00FB48EC" w:rsidRDefault="00E2284D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Teaching from the boat </w:t>
      </w:r>
      <w:r w:rsidR="00765FEB" w:rsidRPr="00FB48EC">
        <w:rPr>
          <w:rFonts w:ascii="Cambria" w:hAnsi="Cambria"/>
          <w:sz w:val="24"/>
          <w:szCs w:val="24"/>
        </w:rPr>
        <w:t xml:space="preserve">is symbolically appropriate.  </w:t>
      </w:r>
      <w:r w:rsidR="009A1974" w:rsidRPr="00FB48EC">
        <w:rPr>
          <w:rFonts w:ascii="Cambria" w:hAnsi="Cambria"/>
          <w:sz w:val="24"/>
          <w:szCs w:val="24"/>
        </w:rPr>
        <w:t>When fis</w:t>
      </w:r>
      <w:r w:rsidR="00FA1BDD" w:rsidRPr="00FB48EC">
        <w:rPr>
          <w:rFonts w:ascii="Cambria" w:hAnsi="Cambria"/>
          <w:sz w:val="24"/>
          <w:szCs w:val="24"/>
        </w:rPr>
        <w:t>h</w:t>
      </w:r>
      <w:r w:rsidR="009A1974" w:rsidRPr="00FB48EC">
        <w:rPr>
          <w:rFonts w:ascii="Cambria" w:hAnsi="Cambria"/>
          <w:sz w:val="24"/>
          <w:szCs w:val="24"/>
        </w:rPr>
        <w:t xml:space="preserve"> are caught, they move from darkness beneath the sea </w:t>
      </w:r>
      <w:r w:rsidR="005015F0" w:rsidRPr="00FB48EC">
        <w:rPr>
          <w:rFonts w:ascii="Cambria" w:hAnsi="Cambria"/>
          <w:sz w:val="24"/>
          <w:szCs w:val="24"/>
        </w:rPr>
        <w:t>into light.  So those who hear Jesus’ teaching</w:t>
      </w:r>
      <w:r w:rsidR="00DB795D" w:rsidRPr="00FB48EC">
        <w:rPr>
          <w:rFonts w:ascii="Cambria" w:hAnsi="Cambria"/>
          <w:sz w:val="24"/>
          <w:szCs w:val="24"/>
        </w:rPr>
        <w:t xml:space="preserve"> will be pulled from darkness into light.  In particular, Jesus will reac</w:t>
      </w:r>
      <w:r w:rsidR="00AD588E" w:rsidRPr="00FB48EC">
        <w:rPr>
          <w:rFonts w:ascii="Cambria" w:hAnsi="Cambria"/>
          <w:sz w:val="24"/>
          <w:szCs w:val="24"/>
        </w:rPr>
        <w:t>h into the interior darkness and release a fullness beyond what they had previously known.</w:t>
      </w:r>
      <w:r w:rsidR="009A1974" w:rsidRPr="00FB48EC">
        <w:rPr>
          <w:rFonts w:ascii="Cambria" w:hAnsi="Cambria"/>
          <w:sz w:val="24"/>
          <w:szCs w:val="24"/>
        </w:rPr>
        <w:t xml:space="preserve"> </w:t>
      </w:r>
    </w:p>
    <w:p w14:paraId="635B4EF5" w14:textId="77777777" w:rsidR="00620815" w:rsidRPr="00FB48EC" w:rsidRDefault="00774D7D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A story.</w:t>
      </w:r>
      <w:r w:rsidR="00334D19" w:rsidRPr="00FB48EC">
        <w:rPr>
          <w:rFonts w:ascii="Cambria" w:hAnsi="Cambria"/>
          <w:sz w:val="24"/>
          <w:szCs w:val="24"/>
        </w:rPr>
        <w:t xml:space="preserve">  It is known by everyone who cares to hear the story</w:t>
      </w:r>
      <w:r w:rsidR="0058751D" w:rsidRPr="00FB48EC">
        <w:rPr>
          <w:rFonts w:ascii="Cambria" w:hAnsi="Cambria"/>
          <w:sz w:val="24"/>
          <w:szCs w:val="24"/>
        </w:rPr>
        <w:t xml:space="preserve"> that Jesus and St Peter used to retire to the local tavern after a hard day of ministry</w:t>
      </w:r>
      <w:r w:rsidR="00620815" w:rsidRPr="00FB48EC">
        <w:rPr>
          <w:rFonts w:ascii="Cambria" w:hAnsi="Cambria"/>
          <w:sz w:val="24"/>
          <w:szCs w:val="24"/>
        </w:rPr>
        <w:t>, to break bread and drink wine together.</w:t>
      </w:r>
    </w:p>
    <w:p w14:paraId="74F0E09F" w14:textId="77777777" w:rsidR="00DB4AA2" w:rsidRPr="00FB48EC" w:rsidRDefault="00620815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On a certain rainy night, </w:t>
      </w:r>
      <w:r w:rsidR="00DB7BD1" w:rsidRPr="00FB48EC">
        <w:rPr>
          <w:rFonts w:ascii="Cambria" w:hAnsi="Cambria"/>
          <w:sz w:val="24"/>
          <w:szCs w:val="24"/>
        </w:rPr>
        <w:t>St Peter turned to the Lord and grinned, “We’re</w:t>
      </w:r>
      <w:r w:rsidR="00DB4AA2" w:rsidRPr="00FB48EC">
        <w:rPr>
          <w:rFonts w:ascii="Cambria" w:hAnsi="Cambria"/>
          <w:sz w:val="24"/>
          <w:szCs w:val="24"/>
        </w:rPr>
        <w:t xml:space="preserve"> doing </w:t>
      </w:r>
      <w:proofErr w:type="gramStart"/>
      <w:r w:rsidR="00DB4AA2" w:rsidRPr="00FB48EC">
        <w:rPr>
          <w:rFonts w:ascii="Cambria" w:hAnsi="Cambria"/>
          <w:sz w:val="24"/>
          <w:szCs w:val="24"/>
        </w:rPr>
        <w:t>real</w:t>
      </w:r>
      <w:proofErr w:type="gramEnd"/>
      <w:r w:rsidR="00DB4AA2" w:rsidRPr="00FB48EC">
        <w:rPr>
          <w:rFonts w:ascii="Cambria" w:hAnsi="Cambria"/>
          <w:sz w:val="24"/>
          <w:szCs w:val="24"/>
        </w:rPr>
        <w:t xml:space="preserve"> good.”</w:t>
      </w:r>
    </w:p>
    <w:p w14:paraId="38226967" w14:textId="77777777" w:rsidR="00E97D64" w:rsidRPr="00FB48EC" w:rsidRDefault="00DB4AA2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“We?” </w:t>
      </w:r>
      <w:r w:rsidR="00E97D64" w:rsidRPr="00FB48EC">
        <w:rPr>
          <w:rFonts w:ascii="Cambria" w:hAnsi="Cambria"/>
          <w:sz w:val="24"/>
          <w:szCs w:val="24"/>
        </w:rPr>
        <w:t>asked the Lord.</w:t>
      </w:r>
    </w:p>
    <w:p w14:paraId="02C95A4D" w14:textId="77777777" w:rsidR="00EB4957" w:rsidRPr="00FB48EC" w:rsidRDefault="00E97D64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Peter was silent.  “Alright, </w:t>
      </w:r>
      <w:proofErr w:type="gramStart"/>
      <w:r w:rsidR="00EB4957" w:rsidRPr="00FB48EC">
        <w:rPr>
          <w:rFonts w:ascii="Cambria" w:hAnsi="Cambria"/>
          <w:sz w:val="24"/>
          <w:szCs w:val="24"/>
        </w:rPr>
        <w:t>You’re</w:t>
      </w:r>
      <w:proofErr w:type="gramEnd"/>
      <w:r w:rsidR="00EB4957" w:rsidRPr="00FB48EC">
        <w:rPr>
          <w:rFonts w:ascii="Cambria" w:hAnsi="Cambria"/>
          <w:sz w:val="24"/>
          <w:szCs w:val="24"/>
        </w:rPr>
        <w:t xml:space="preserve"> doing real good,” he finally said.</w:t>
      </w:r>
    </w:p>
    <w:p w14:paraId="6243F066" w14:textId="636A683F" w:rsidR="00121D13" w:rsidRPr="00FB48EC" w:rsidRDefault="00771B2C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“Me?” asked Jesus.</w:t>
      </w:r>
      <w:r w:rsidR="00763B38" w:rsidRPr="00FB48EC">
        <w:rPr>
          <w:rFonts w:ascii="Cambria" w:hAnsi="Cambria"/>
          <w:sz w:val="24"/>
          <w:szCs w:val="24"/>
        </w:rPr>
        <w:t xml:space="preserve">  Peter pondered a second time.  “Alright, God is doing </w:t>
      </w:r>
      <w:proofErr w:type="gramStart"/>
      <w:r w:rsidR="00763B38" w:rsidRPr="00FB48EC">
        <w:rPr>
          <w:rFonts w:ascii="Cambria" w:hAnsi="Cambria"/>
          <w:sz w:val="24"/>
          <w:szCs w:val="24"/>
        </w:rPr>
        <w:t>real</w:t>
      </w:r>
      <w:proofErr w:type="gramEnd"/>
      <w:r w:rsidR="00763B38" w:rsidRPr="00FB48EC">
        <w:rPr>
          <w:rFonts w:ascii="Cambria" w:hAnsi="Cambria"/>
          <w:sz w:val="24"/>
          <w:szCs w:val="24"/>
        </w:rPr>
        <w:t xml:space="preserve"> good,” </w:t>
      </w:r>
      <w:r w:rsidR="00121D13" w:rsidRPr="00FB48EC">
        <w:rPr>
          <w:rFonts w:ascii="Cambria" w:hAnsi="Cambria"/>
          <w:sz w:val="24"/>
          <w:szCs w:val="24"/>
        </w:rPr>
        <w:t>he finally admitted.</w:t>
      </w:r>
    </w:p>
    <w:p w14:paraId="79C19683" w14:textId="440679D1" w:rsidR="00121D13" w:rsidRPr="00FB48EC" w:rsidRDefault="00121D13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But the Lord saw how reluctant Peter was to admit the Source of all goodness</w:t>
      </w:r>
      <w:r w:rsidR="003B16F3" w:rsidRPr="00FB48EC">
        <w:rPr>
          <w:rFonts w:ascii="Cambria" w:hAnsi="Cambria"/>
          <w:sz w:val="24"/>
          <w:szCs w:val="24"/>
        </w:rPr>
        <w:t xml:space="preserve">.  He laughed and hit the table with His </w:t>
      </w:r>
      <w:r w:rsidR="008038D4" w:rsidRPr="00FB48EC">
        <w:rPr>
          <w:rFonts w:ascii="Cambria" w:hAnsi="Cambria"/>
          <w:sz w:val="24"/>
          <w:szCs w:val="24"/>
        </w:rPr>
        <w:t>fist.</w:t>
      </w:r>
    </w:p>
    <w:p w14:paraId="006F0BF7" w14:textId="1C4FDFBA" w:rsidR="008038D4" w:rsidRPr="00FB48EC" w:rsidRDefault="0072648E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It was the laugh that got to St Peter.  He pushed his face toward Jesus and blurted out, “Look, I was somebody</w:t>
      </w:r>
      <w:r w:rsidR="00405CC5" w:rsidRPr="00FB48EC">
        <w:rPr>
          <w:rFonts w:ascii="Cambria" w:hAnsi="Cambria"/>
          <w:sz w:val="24"/>
          <w:szCs w:val="24"/>
        </w:rPr>
        <w:t xml:space="preserve"> before You came along.</w:t>
      </w:r>
      <w:r w:rsidR="007051F2" w:rsidRPr="00FB48EC">
        <w:rPr>
          <w:rFonts w:ascii="Cambria" w:hAnsi="Cambria"/>
          <w:sz w:val="24"/>
          <w:szCs w:val="24"/>
        </w:rPr>
        <w:t xml:space="preserve">  </w:t>
      </w:r>
      <w:r w:rsidR="00140976" w:rsidRPr="00FB48EC">
        <w:rPr>
          <w:rFonts w:ascii="Cambria" w:hAnsi="Cambria"/>
          <w:sz w:val="24"/>
          <w:szCs w:val="24"/>
        </w:rPr>
        <w:t xml:space="preserve">Now, everybody says, </w:t>
      </w:r>
      <w:r w:rsidR="004273EF" w:rsidRPr="00FB48EC">
        <w:rPr>
          <w:rFonts w:ascii="Cambria" w:hAnsi="Cambria"/>
          <w:sz w:val="24"/>
          <w:szCs w:val="24"/>
        </w:rPr>
        <w:t>‘</w:t>
      </w:r>
      <w:r w:rsidR="00140976" w:rsidRPr="00FB48EC">
        <w:rPr>
          <w:rFonts w:ascii="Cambria" w:hAnsi="Cambria"/>
          <w:sz w:val="24"/>
          <w:szCs w:val="24"/>
        </w:rPr>
        <w:t>There goes Jesus and</w:t>
      </w:r>
      <w:r w:rsidR="00393B84" w:rsidRPr="00FB48EC">
        <w:rPr>
          <w:rFonts w:ascii="Cambria" w:hAnsi="Cambria"/>
          <w:sz w:val="24"/>
          <w:szCs w:val="24"/>
        </w:rPr>
        <w:t xml:space="preserve"> His sidekick Peter.  Jesus cures</w:t>
      </w:r>
      <w:r w:rsidR="001220FF" w:rsidRPr="00FB48EC">
        <w:rPr>
          <w:rFonts w:ascii="Cambria" w:hAnsi="Cambria"/>
          <w:sz w:val="24"/>
          <w:szCs w:val="24"/>
        </w:rPr>
        <w:t xml:space="preserve"> them and Peter gives out holy cards</w:t>
      </w:r>
      <w:r w:rsidR="004273EF" w:rsidRPr="00FB48EC">
        <w:rPr>
          <w:rFonts w:ascii="Cambria" w:hAnsi="Cambria"/>
          <w:sz w:val="24"/>
          <w:szCs w:val="24"/>
        </w:rPr>
        <w:t xml:space="preserve">.’  But it wasn’t always that way.  </w:t>
      </w:r>
      <w:r w:rsidR="00713262" w:rsidRPr="00FB48EC">
        <w:rPr>
          <w:rFonts w:ascii="Cambria" w:hAnsi="Cambria"/>
          <w:sz w:val="24"/>
          <w:szCs w:val="24"/>
        </w:rPr>
        <w:t>People knew me in my own right.  I was respected and looked up to.  They would say</w:t>
      </w:r>
      <w:r w:rsidR="00FB111D" w:rsidRPr="00FB48EC">
        <w:rPr>
          <w:rFonts w:ascii="Cambria" w:hAnsi="Cambria"/>
          <w:sz w:val="24"/>
          <w:szCs w:val="24"/>
        </w:rPr>
        <w:t xml:space="preserve">, </w:t>
      </w:r>
      <w:r w:rsidR="008669FF" w:rsidRPr="00FB48EC">
        <w:rPr>
          <w:rFonts w:ascii="Cambria" w:hAnsi="Cambria"/>
          <w:sz w:val="24"/>
          <w:szCs w:val="24"/>
        </w:rPr>
        <w:t>‘</w:t>
      </w:r>
      <w:r w:rsidR="00FB111D" w:rsidRPr="00FB48EC">
        <w:rPr>
          <w:rFonts w:ascii="Cambria" w:hAnsi="Cambria"/>
          <w:sz w:val="24"/>
          <w:szCs w:val="24"/>
        </w:rPr>
        <w:t>There goes Peter, the greatest fisherman in all of Galilee</w:t>
      </w:r>
      <w:r w:rsidR="000F3B31" w:rsidRPr="00FB48EC">
        <w:rPr>
          <w:rFonts w:ascii="Cambria" w:hAnsi="Cambria"/>
          <w:sz w:val="24"/>
          <w:szCs w:val="24"/>
        </w:rPr>
        <w:t>.’”</w:t>
      </w:r>
    </w:p>
    <w:p w14:paraId="154CD5A0" w14:textId="41261383" w:rsidR="000F3B31" w:rsidRPr="00FB48EC" w:rsidRDefault="00B002F0" w:rsidP="00765FEB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“I heard that you were a very good fisherman, Peter,” said Jesus who was</w:t>
      </w:r>
      <w:r w:rsidR="00E41F09" w:rsidRPr="00FB48EC">
        <w:rPr>
          <w:rFonts w:ascii="Cambria" w:hAnsi="Cambria"/>
          <w:sz w:val="24"/>
          <w:szCs w:val="24"/>
        </w:rPr>
        <w:t xml:space="preserve"> always quick to praise.</w:t>
      </w:r>
    </w:p>
    <w:p w14:paraId="38CCFF7C" w14:textId="43CCDE73" w:rsidR="00E41F09" w:rsidRPr="00FB48EC" w:rsidRDefault="00E41F09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“</w:t>
      </w:r>
      <w:proofErr w:type="gramStart"/>
      <w:r w:rsidRPr="00FB48EC">
        <w:rPr>
          <w:rFonts w:ascii="Cambria" w:hAnsi="Cambria"/>
          <w:sz w:val="24"/>
          <w:szCs w:val="24"/>
        </w:rPr>
        <w:t>You’re</w:t>
      </w:r>
      <w:proofErr w:type="gramEnd"/>
      <w:r w:rsidRPr="00FB48EC">
        <w:rPr>
          <w:rFonts w:ascii="Cambria" w:hAnsi="Cambria"/>
          <w:sz w:val="24"/>
          <w:szCs w:val="24"/>
        </w:rPr>
        <w:t xml:space="preserve"> darn right</w:t>
      </w:r>
      <w:r w:rsidR="000E544C" w:rsidRPr="00FB48EC">
        <w:rPr>
          <w:rFonts w:ascii="Cambria" w:hAnsi="Cambria"/>
          <w:sz w:val="24"/>
          <w:szCs w:val="24"/>
        </w:rPr>
        <w:t xml:space="preserve"> I was.  And tomorrow I</w:t>
      </w:r>
      <w:r w:rsidR="008A73E6" w:rsidRPr="00FB48EC">
        <w:rPr>
          <w:rFonts w:ascii="Cambria" w:hAnsi="Cambria"/>
          <w:sz w:val="24"/>
          <w:szCs w:val="24"/>
        </w:rPr>
        <w:t>’m going to prove it.  We are going fishing, and You will</w:t>
      </w:r>
      <w:r w:rsidR="00900C0E" w:rsidRPr="00FB48EC">
        <w:rPr>
          <w:rFonts w:ascii="Cambria" w:hAnsi="Cambria"/>
          <w:sz w:val="24"/>
          <w:szCs w:val="24"/>
        </w:rPr>
        <w:t xml:space="preserve"> </w:t>
      </w:r>
      <w:r w:rsidR="008A73E6" w:rsidRPr="00FB48EC">
        <w:rPr>
          <w:rFonts w:ascii="Cambria" w:hAnsi="Cambria"/>
          <w:sz w:val="24"/>
          <w:szCs w:val="24"/>
        </w:rPr>
        <w:t xml:space="preserve">see how the other </w:t>
      </w:r>
      <w:r w:rsidR="00900C0E" w:rsidRPr="00FB48EC">
        <w:rPr>
          <w:rFonts w:ascii="Cambria" w:hAnsi="Cambria"/>
          <w:sz w:val="24"/>
          <w:szCs w:val="24"/>
        </w:rPr>
        <w:t>fishermen respect me and look to my lead.”</w:t>
      </w:r>
      <w:r w:rsidR="000E544C" w:rsidRPr="00FB48EC">
        <w:rPr>
          <w:rFonts w:ascii="Cambria" w:hAnsi="Cambria"/>
          <w:sz w:val="24"/>
          <w:szCs w:val="24"/>
        </w:rPr>
        <w:t xml:space="preserve"> </w:t>
      </w:r>
    </w:p>
    <w:p w14:paraId="07D12684" w14:textId="074F1644" w:rsidR="007B0B3D" w:rsidRPr="00FB48EC" w:rsidRDefault="007B0B3D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“I would love to go fishing, Peter</w:t>
      </w:r>
      <w:r w:rsidR="00DD6FA2" w:rsidRPr="00FB48EC">
        <w:rPr>
          <w:rFonts w:ascii="Cambria" w:hAnsi="Cambria"/>
          <w:sz w:val="24"/>
          <w:szCs w:val="24"/>
        </w:rPr>
        <w:t>.  I have never been fishing,” said the Lord, who was always looking for new adventures.</w:t>
      </w:r>
      <w:r w:rsidR="00E74BE7" w:rsidRPr="00FB48EC">
        <w:rPr>
          <w:rFonts w:ascii="Cambria" w:hAnsi="Cambria"/>
          <w:sz w:val="24"/>
          <w:szCs w:val="24"/>
        </w:rPr>
        <w:t xml:space="preserve">  “But what will we do with all the fish </w:t>
      </w:r>
      <w:r w:rsidR="000123D3" w:rsidRPr="00FB48EC">
        <w:rPr>
          <w:rFonts w:ascii="Cambria" w:hAnsi="Cambria"/>
          <w:sz w:val="24"/>
          <w:szCs w:val="24"/>
        </w:rPr>
        <w:t>we are going to catch?”</w:t>
      </w:r>
    </w:p>
    <w:p w14:paraId="62E91AE1" w14:textId="4ABA8886" w:rsidR="0090003E" w:rsidRPr="00FB48EC" w:rsidRDefault="009C585F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“Well,” Peter smiled the smile of the fox.  </w:t>
      </w:r>
      <w:r w:rsidR="00126264" w:rsidRPr="00FB48EC">
        <w:rPr>
          <w:rFonts w:ascii="Cambria" w:hAnsi="Cambria"/>
          <w:sz w:val="24"/>
          <w:szCs w:val="24"/>
        </w:rPr>
        <w:t>“We’ll eat a few, store the rest, wait ti</w:t>
      </w:r>
      <w:r w:rsidR="000B2449" w:rsidRPr="00FB48EC">
        <w:rPr>
          <w:rFonts w:ascii="Cambria" w:hAnsi="Cambria"/>
          <w:sz w:val="24"/>
          <w:szCs w:val="24"/>
        </w:rPr>
        <w:t>l</w:t>
      </w:r>
      <w:r w:rsidR="00126264" w:rsidRPr="00FB48EC">
        <w:rPr>
          <w:rFonts w:ascii="Cambria" w:hAnsi="Cambria"/>
          <w:sz w:val="24"/>
          <w:szCs w:val="24"/>
        </w:rPr>
        <w:t>l there is a</w:t>
      </w:r>
      <w:r w:rsidR="001C71D2" w:rsidRPr="00FB48EC">
        <w:rPr>
          <w:rFonts w:ascii="Cambria" w:hAnsi="Cambria"/>
          <w:sz w:val="24"/>
          <w:szCs w:val="24"/>
        </w:rPr>
        <w:t xml:space="preserve"> shortage, then put them on the market at top dollar and turn a big profit.”</w:t>
      </w:r>
    </w:p>
    <w:p w14:paraId="36840441" w14:textId="66261A28" w:rsidR="000B2449" w:rsidRPr="00FB48EC" w:rsidRDefault="000B2449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“Oh,” </w:t>
      </w:r>
      <w:r w:rsidR="00D446D3" w:rsidRPr="00FB48EC">
        <w:rPr>
          <w:rFonts w:ascii="Cambria" w:hAnsi="Cambria"/>
          <w:sz w:val="24"/>
          <w:szCs w:val="24"/>
        </w:rPr>
        <w:t>said Jesus, who had that puzzled and pained look</w:t>
      </w:r>
      <w:r w:rsidR="006E1DD1" w:rsidRPr="00FB48EC">
        <w:rPr>
          <w:rFonts w:ascii="Cambria" w:hAnsi="Cambria"/>
          <w:sz w:val="24"/>
          <w:szCs w:val="24"/>
        </w:rPr>
        <w:t xml:space="preserve"> on His face that Peter had often observed, as if something </w:t>
      </w:r>
      <w:r w:rsidR="001B6921" w:rsidRPr="00FB48EC">
        <w:rPr>
          <w:rFonts w:ascii="Cambria" w:hAnsi="Cambria"/>
          <w:sz w:val="24"/>
          <w:szCs w:val="24"/>
        </w:rPr>
        <w:t>that had never crossed his mind</w:t>
      </w:r>
      <w:r w:rsidR="0075142A" w:rsidRPr="00FB48EC">
        <w:rPr>
          <w:rFonts w:ascii="Cambria" w:hAnsi="Cambria"/>
          <w:sz w:val="24"/>
          <w:szCs w:val="24"/>
        </w:rPr>
        <w:t xml:space="preserve"> just </w:t>
      </w:r>
      <w:r w:rsidR="008D10D8" w:rsidRPr="00FB48EC">
        <w:rPr>
          <w:rFonts w:ascii="Cambria" w:hAnsi="Cambria"/>
          <w:sz w:val="24"/>
          <w:szCs w:val="24"/>
        </w:rPr>
        <w:t xml:space="preserve">made a forced entry.  Peter wondered how someone as obviously </w:t>
      </w:r>
      <w:r w:rsidR="00331838" w:rsidRPr="00FB48EC">
        <w:rPr>
          <w:rFonts w:ascii="Cambria" w:hAnsi="Cambria"/>
          <w:sz w:val="24"/>
          <w:szCs w:val="24"/>
        </w:rPr>
        <w:t>intelligent as Jesus could be so slow in some matters.</w:t>
      </w:r>
    </w:p>
    <w:p w14:paraId="79CF1CC8" w14:textId="2ECC8EEC" w:rsidR="00331838" w:rsidRPr="00FB48EC" w:rsidRDefault="00DA41E2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The next mor</w:t>
      </w:r>
      <w:r w:rsidR="00C259F0" w:rsidRPr="00FB48EC">
        <w:rPr>
          <w:rFonts w:ascii="Cambria" w:hAnsi="Cambria"/>
          <w:sz w:val="24"/>
          <w:szCs w:val="24"/>
        </w:rPr>
        <w:t>n</w:t>
      </w:r>
      <w:r w:rsidRPr="00FB48EC">
        <w:rPr>
          <w:rFonts w:ascii="Cambria" w:hAnsi="Cambria"/>
          <w:sz w:val="24"/>
          <w:szCs w:val="24"/>
        </w:rPr>
        <w:t>ing at dawn</w:t>
      </w:r>
      <w:r w:rsidR="003C37F9" w:rsidRPr="00FB48EC">
        <w:rPr>
          <w:rFonts w:ascii="Cambria" w:hAnsi="Cambria"/>
          <w:sz w:val="24"/>
          <w:szCs w:val="24"/>
        </w:rPr>
        <w:t xml:space="preserve"> Jesus and Peter were down at the shore read</w:t>
      </w:r>
      <w:r w:rsidR="00C259F0" w:rsidRPr="00FB48EC">
        <w:rPr>
          <w:rFonts w:ascii="Cambria" w:hAnsi="Cambria"/>
          <w:sz w:val="24"/>
          <w:szCs w:val="24"/>
        </w:rPr>
        <w:t>y</w:t>
      </w:r>
      <w:r w:rsidR="003C37F9" w:rsidRPr="00FB48EC">
        <w:rPr>
          <w:rFonts w:ascii="Cambria" w:hAnsi="Cambria"/>
          <w:sz w:val="24"/>
          <w:szCs w:val="24"/>
        </w:rPr>
        <w:t>ing</w:t>
      </w:r>
      <w:r w:rsidR="00C259F0" w:rsidRPr="00FB48EC">
        <w:rPr>
          <w:rFonts w:ascii="Cambria" w:hAnsi="Cambria"/>
          <w:sz w:val="24"/>
          <w:szCs w:val="24"/>
        </w:rPr>
        <w:t xml:space="preserve"> their boat.  And it was just as Peter </w:t>
      </w:r>
      <w:r w:rsidR="00097453" w:rsidRPr="00FB48EC">
        <w:rPr>
          <w:rFonts w:ascii="Cambria" w:hAnsi="Cambria"/>
          <w:sz w:val="24"/>
          <w:szCs w:val="24"/>
        </w:rPr>
        <w:t>had said.  When the other</w:t>
      </w:r>
      <w:r w:rsidR="00D84F84" w:rsidRPr="00FB48EC">
        <w:rPr>
          <w:rFonts w:ascii="Cambria" w:hAnsi="Cambria"/>
          <w:sz w:val="24"/>
          <w:szCs w:val="24"/>
        </w:rPr>
        <w:t xml:space="preserve"> fishermen saw Peter</w:t>
      </w:r>
      <w:r w:rsidR="00670CF4" w:rsidRPr="00FB48EC">
        <w:rPr>
          <w:rFonts w:ascii="Cambria" w:hAnsi="Cambria"/>
          <w:sz w:val="24"/>
          <w:szCs w:val="24"/>
        </w:rPr>
        <w:t xml:space="preserve">, “Going out, Peter?” they asked.  </w:t>
      </w:r>
      <w:r w:rsidR="004209DD" w:rsidRPr="00FB48EC">
        <w:rPr>
          <w:rFonts w:ascii="Cambria" w:hAnsi="Cambria"/>
          <w:sz w:val="24"/>
          <w:szCs w:val="24"/>
        </w:rPr>
        <w:t>“Mind if we come along</w:t>
      </w:r>
      <w:r w:rsidR="00484E36" w:rsidRPr="00FB48EC">
        <w:rPr>
          <w:rFonts w:ascii="Cambria" w:hAnsi="Cambria"/>
          <w:sz w:val="24"/>
          <w:szCs w:val="24"/>
        </w:rPr>
        <w:t>?”  “Why not?” shrug</w:t>
      </w:r>
      <w:r w:rsidR="00AF2D15" w:rsidRPr="00FB48EC">
        <w:rPr>
          <w:rFonts w:ascii="Cambria" w:hAnsi="Cambria"/>
          <w:sz w:val="24"/>
          <w:szCs w:val="24"/>
        </w:rPr>
        <w:t>ged Peter, pretending to be bothered by them.</w:t>
      </w:r>
    </w:p>
    <w:p w14:paraId="1213B29F" w14:textId="5D3AD4F9" w:rsidR="00956A60" w:rsidRPr="00FB48EC" w:rsidRDefault="00956A60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lastRenderedPageBreak/>
        <w:t xml:space="preserve">Peter’s boat led the way.  </w:t>
      </w:r>
      <w:r w:rsidR="00433614" w:rsidRPr="00FB48EC">
        <w:rPr>
          <w:rFonts w:ascii="Cambria" w:hAnsi="Cambria"/>
          <w:sz w:val="24"/>
          <w:szCs w:val="24"/>
        </w:rPr>
        <w:t>Jesus was in the prow hanging on tightly</w:t>
      </w:r>
      <w:r w:rsidR="005B1E7B" w:rsidRPr="00FB48EC">
        <w:rPr>
          <w:rFonts w:ascii="Cambria" w:hAnsi="Cambria"/>
          <w:sz w:val="24"/>
          <w:szCs w:val="24"/>
        </w:rPr>
        <w:t xml:space="preserve">.  Peter was a scientist of a fisherman.  </w:t>
      </w:r>
      <w:r w:rsidR="00994EA5" w:rsidRPr="00FB48EC">
        <w:rPr>
          <w:rFonts w:ascii="Cambria" w:hAnsi="Cambria"/>
          <w:sz w:val="24"/>
          <w:szCs w:val="24"/>
        </w:rPr>
        <w:t xml:space="preserve">He tasted the water, scanned the sky, peered down into the lake, </w:t>
      </w:r>
      <w:r w:rsidR="00B107F3" w:rsidRPr="00FB48EC">
        <w:rPr>
          <w:rFonts w:ascii="Cambria" w:hAnsi="Cambria"/>
          <w:sz w:val="24"/>
          <w:szCs w:val="24"/>
        </w:rPr>
        <w:t>pointed off to the side, and gave the word in a whisper, “Over there.”</w:t>
      </w:r>
    </w:p>
    <w:p w14:paraId="2F39BFF5" w14:textId="018339DC" w:rsidR="00995E1C" w:rsidRPr="00FB48EC" w:rsidRDefault="00995E1C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“Why isn’t anyone talking?”</w:t>
      </w:r>
      <w:r w:rsidR="00327A1B" w:rsidRPr="00FB48EC">
        <w:rPr>
          <w:rFonts w:ascii="Cambria" w:hAnsi="Cambria"/>
          <w:sz w:val="24"/>
          <w:szCs w:val="24"/>
        </w:rPr>
        <w:t xml:space="preserve"> asked Jesus in a voice much too loud for the quiet work </w:t>
      </w:r>
      <w:r w:rsidR="00E6142F" w:rsidRPr="00FB48EC">
        <w:rPr>
          <w:rFonts w:ascii="Cambria" w:hAnsi="Cambria"/>
          <w:sz w:val="24"/>
          <w:szCs w:val="24"/>
        </w:rPr>
        <w:t>of snaring fish.  “</w:t>
      </w:r>
      <w:proofErr w:type="spellStart"/>
      <w:r w:rsidR="00E6142F" w:rsidRPr="00FB48EC">
        <w:rPr>
          <w:rFonts w:ascii="Cambria" w:hAnsi="Cambria"/>
          <w:sz w:val="24"/>
          <w:szCs w:val="24"/>
        </w:rPr>
        <w:t>Shhh</w:t>
      </w:r>
      <w:proofErr w:type="spellEnd"/>
      <w:r w:rsidR="00B87243" w:rsidRPr="00FB48EC">
        <w:rPr>
          <w:rFonts w:ascii="Cambria" w:hAnsi="Cambria"/>
          <w:sz w:val="24"/>
          <w:szCs w:val="24"/>
        </w:rPr>
        <w:t>!” Peter put his finger to his lips and glared at Jesus.</w:t>
      </w:r>
      <w:r w:rsidR="00A024DA" w:rsidRPr="00FB48EC">
        <w:rPr>
          <w:rFonts w:ascii="Cambria" w:hAnsi="Cambria"/>
          <w:sz w:val="24"/>
          <w:szCs w:val="24"/>
        </w:rPr>
        <w:t xml:space="preserve">  The boats formed a wide circle around the area Peter had pointed to.  </w:t>
      </w:r>
      <w:r w:rsidR="00810435" w:rsidRPr="00FB48EC">
        <w:rPr>
          <w:rFonts w:ascii="Cambria" w:hAnsi="Cambria"/>
          <w:sz w:val="24"/>
          <w:szCs w:val="24"/>
        </w:rPr>
        <w:t xml:space="preserve">“Let down the nets,” Peter’s voice crept over the surface of the water.  </w:t>
      </w:r>
    </w:p>
    <w:p w14:paraId="4605D609" w14:textId="0FA1452B" w:rsidR="00CD6805" w:rsidRPr="00FB48EC" w:rsidRDefault="00B14E32" w:rsidP="00FB48EC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“Why don’t they just toss the nets</w:t>
      </w:r>
      <w:r w:rsidR="00EA6005" w:rsidRPr="00FB48EC">
        <w:rPr>
          <w:rFonts w:ascii="Cambria" w:hAnsi="Cambria"/>
          <w:sz w:val="24"/>
          <w:szCs w:val="24"/>
        </w:rPr>
        <w:t xml:space="preserve"> in? blurted the Lord, who had hopes of learning about fishing.</w:t>
      </w:r>
      <w:r w:rsidR="006C01F8" w:rsidRPr="00FB48EC">
        <w:rPr>
          <w:rFonts w:ascii="Cambria" w:hAnsi="Cambria"/>
          <w:sz w:val="24"/>
          <w:szCs w:val="24"/>
        </w:rPr>
        <w:t xml:space="preserve">  A second </w:t>
      </w:r>
      <w:proofErr w:type="spellStart"/>
      <w:r w:rsidR="006C01F8" w:rsidRPr="00FB48EC">
        <w:rPr>
          <w:rFonts w:ascii="Cambria" w:hAnsi="Cambria"/>
          <w:sz w:val="24"/>
          <w:szCs w:val="24"/>
        </w:rPr>
        <w:t>Shhhh</w:t>
      </w:r>
      <w:proofErr w:type="spellEnd"/>
      <w:r w:rsidR="006C01F8" w:rsidRPr="00FB48EC">
        <w:rPr>
          <w:rFonts w:ascii="Cambria" w:hAnsi="Cambria"/>
          <w:sz w:val="24"/>
          <w:szCs w:val="24"/>
        </w:rPr>
        <w:t>! came from Peter.</w:t>
      </w:r>
    </w:p>
    <w:p w14:paraId="00A61698" w14:textId="76705509" w:rsidR="00CD6805" w:rsidRPr="00FB48EC" w:rsidRDefault="00CD6805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The fishermen let down their nets and then began to pull them in.  but something was wrong.  </w:t>
      </w:r>
      <w:r w:rsidR="00942717" w:rsidRPr="00FB48EC">
        <w:rPr>
          <w:rFonts w:ascii="Cambria" w:hAnsi="Cambria"/>
          <w:sz w:val="24"/>
          <w:szCs w:val="24"/>
        </w:rPr>
        <w:t>The nets rose quickly</w:t>
      </w:r>
      <w:r w:rsidR="00952D5E" w:rsidRPr="00FB48EC">
        <w:rPr>
          <w:rFonts w:ascii="Cambria" w:hAnsi="Cambria"/>
          <w:sz w:val="24"/>
          <w:szCs w:val="24"/>
        </w:rPr>
        <w:t>; their arms did not tighten</w:t>
      </w:r>
      <w:r w:rsidR="00952243" w:rsidRPr="00FB48EC">
        <w:rPr>
          <w:rFonts w:ascii="Cambria" w:hAnsi="Cambria"/>
          <w:sz w:val="24"/>
          <w:szCs w:val="24"/>
        </w:rPr>
        <w:t>.  All they caught was water.</w:t>
      </w:r>
    </w:p>
    <w:p w14:paraId="6520AC80" w14:textId="19057A6A" w:rsidR="00952243" w:rsidRPr="00FB48EC" w:rsidRDefault="00952243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The fishermen rowed their boats over to Peter.  </w:t>
      </w:r>
      <w:r w:rsidR="001473DF" w:rsidRPr="00FB48EC">
        <w:rPr>
          <w:rFonts w:ascii="Cambria" w:hAnsi="Cambria"/>
          <w:sz w:val="24"/>
          <w:szCs w:val="24"/>
        </w:rPr>
        <w:t>They were angry.  “The greatest fisherman in all of Galilee</w:t>
      </w:r>
      <w:r w:rsidR="006A6240" w:rsidRPr="00FB48EC">
        <w:rPr>
          <w:rFonts w:ascii="Cambria" w:hAnsi="Cambria"/>
          <w:sz w:val="24"/>
          <w:szCs w:val="24"/>
        </w:rPr>
        <w:t xml:space="preserve"> brought us all the way out here for nothing.  We’ve wasted the best hours</w:t>
      </w:r>
      <w:r w:rsidR="006440CF" w:rsidRPr="00FB48EC">
        <w:rPr>
          <w:rFonts w:ascii="Cambria" w:hAnsi="Cambria"/>
          <w:sz w:val="24"/>
          <w:szCs w:val="24"/>
        </w:rPr>
        <w:t>, and we have nothing to show for it.”</w:t>
      </w:r>
      <w:r w:rsidR="005E4DE6" w:rsidRPr="00FB48EC">
        <w:rPr>
          <w:rFonts w:ascii="Cambria" w:hAnsi="Cambria"/>
          <w:sz w:val="24"/>
          <w:szCs w:val="24"/>
        </w:rPr>
        <w:t xml:space="preserve">  And Jesus said nothing.</w:t>
      </w:r>
    </w:p>
    <w:p w14:paraId="695C3CDB" w14:textId="0C250D34" w:rsidR="005E4DE6" w:rsidRPr="00FB48EC" w:rsidRDefault="005E4DE6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Peter tried a second time</w:t>
      </w:r>
      <w:r w:rsidR="00F127FA" w:rsidRPr="00FB48EC">
        <w:rPr>
          <w:rFonts w:ascii="Cambria" w:hAnsi="Cambria"/>
          <w:sz w:val="24"/>
          <w:szCs w:val="24"/>
        </w:rPr>
        <w:t>.  He checked the nets, scanned the sky, tasted the sea, and peered into the</w:t>
      </w:r>
      <w:r w:rsidR="000C748B" w:rsidRPr="00FB48EC">
        <w:rPr>
          <w:rFonts w:ascii="Cambria" w:hAnsi="Cambria"/>
          <w:sz w:val="24"/>
          <w:szCs w:val="24"/>
        </w:rPr>
        <w:t xml:space="preserve"> depths.  At long last he looked at the Lord Jesus and, pointing</w:t>
      </w:r>
      <w:r w:rsidR="008908D8" w:rsidRPr="00FB48EC">
        <w:rPr>
          <w:rFonts w:ascii="Cambria" w:hAnsi="Cambria"/>
          <w:sz w:val="24"/>
          <w:szCs w:val="24"/>
        </w:rPr>
        <w:t xml:space="preserve"> out into the lake, said, “Over there!”</w:t>
      </w:r>
      <w:r w:rsidR="00D61C60" w:rsidRPr="00FB48EC">
        <w:rPr>
          <w:rFonts w:ascii="Cambria" w:hAnsi="Cambria"/>
          <w:sz w:val="24"/>
          <w:szCs w:val="24"/>
        </w:rPr>
        <w:t xml:space="preserve">  And </w:t>
      </w:r>
      <w:proofErr w:type="gramStart"/>
      <w:r w:rsidR="00D61C60" w:rsidRPr="00FB48EC">
        <w:rPr>
          <w:rFonts w:ascii="Cambria" w:hAnsi="Cambria"/>
          <w:sz w:val="24"/>
          <w:szCs w:val="24"/>
        </w:rPr>
        <w:t>all day</w:t>
      </w:r>
      <w:proofErr w:type="gramEnd"/>
      <w:r w:rsidR="00D61C60" w:rsidRPr="00FB48EC">
        <w:rPr>
          <w:rFonts w:ascii="Cambria" w:hAnsi="Cambria"/>
          <w:sz w:val="24"/>
          <w:szCs w:val="24"/>
        </w:rPr>
        <w:t xml:space="preserve"> long</w:t>
      </w:r>
      <w:r w:rsidR="00E63755" w:rsidRPr="00FB48EC">
        <w:rPr>
          <w:rFonts w:ascii="Cambria" w:hAnsi="Cambria"/>
          <w:sz w:val="24"/>
          <w:szCs w:val="24"/>
        </w:rPr>
        <w:t xml:space="preserve"> Jesus and Peter rowed from place to place on the sea of Galilee</w:t>
      </w:r>
      <w:r w:rsidR="00100C7B" w:rsidRPr="00FB48EC">
        <w:rPr>
          <w:rFonts w:ascii="Cambria" w:hAnsi="Cambria"/>
          <w:sz w:val="24"/>
          <w:szCs w:val="24"/>
        </w:rPr>
        <w:t>, letting down their nets</w:t>
      </w:r>
      <w:r w:rsidR="00A47AA0" w:rsidRPr="00FB48EC">
        <w:rPr>
          <w:rFonts w:ascii="Cambria" w:hAnsi="Cambria"/>
          <w:sz w:val="24"/>
          <w:szCs w:val="24"/>
        </w:rPr>
        <w:t>.  A</w:t>
      </w:r>
      <w:r w:rsidR="00100C7B" w:rsidRPr="00FB48EC">
        <w:rPr>
          <w:rFonts w:ascii="Cambria" w:hAnsi="Cambria"/>
          <w:sz w:val="24"/>
          <w:szCs w:val="24"/>
        </w:rPr>
        <w:t xml:space="preserve">nd then hauling </w:t>
      </w:r>
      <w:r w:rsidR="00A47AA0" w:rsidRPr="00FB48EC">
        <w:rPr>
          <w:rFonts w:ascii="Cambria" w:hAnsi="Cambria"/>
          <w:sz w:val="24"/>
          <w:szCs w:val="24"/>
        </w:rPr>
        <w:t>in their nets, they caught nothing.</w:t>
      </w:r>
    </w:p>
    <w:p w14:paraId="4226FE5C" w14:textId="1869485E" w:rsidR="005A57D6" w:rsidRPr="00FB48EC" w:rsidRDefault="005A57D6" w:rsidP="007B0B3D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 xml:space="preserve">Evening </w:t>
      </w:r>
      <w:r w:rsidR="001061BD" w:rsidRPr="00FB48EC">
        <w:rPr>
          <w:rFonts w:ascii="Cambria" w:hAnsi="Cambria"/>
          <w:sz w:val="24"/>
          <w:szCs w:val="24"/>
        </w:rPr>
        <w:t>came and they made for shore</w:t>
      </w:r>
      <w:r w:rsidR="00856255" w:rsidRPr="00FB48EC">
        <w:rPr>
          <w:rFonts w:ascii="Cambria" w:hAnsi="Cambria"/>
          <w:sz w:val="24"/>
          <w:szCs w:val="24"/>
        </w:rPr>
        <w:t>.  It was then, as the boat glided</w:t>
      </w:r>
      <w:r w:rsidR="00727D23" w:rsidRPr="00FB48EC">
        <w:rPr>
          <w:rFonts w:ascii="Cambria" w:hAnsi="Cambria"/>
          <w:sz w:val="24"/>
          <w:szCs w:val="24"/>
        </w:rPr>
        <w:t xml:space="preserve"> toward shore, that it happened.  All the fish in the sea</w:t>
      </w:r>
      <w:r w:rsidR="00A35C7B" w:rsidRPr="00FB48EC">
        <w:rPr>
          <w:rFonts w:ascii="Cambria" w:hAnsi="Cambria"/>
          <w:sz w:val="24"/>
          <w:szCs w:val="24"/>
        </w:rPr>
        <w:t xml:space="preserve"> came to the surface.  They leapt on </w:t>
      </w:r>
      <w:r w:rsidR="00025877" w:rsidRPr="00FB48EC">
        <w:rPr>
          <w:rFonts w:ascii="Cambria" w:hAnsi="Cambria"/>
          <w:sz w:val="24"/>
          <w:szCs w:val="24"/>
        </w:rPr>
        <w:t>each side of the boat, behind and in front of the boat</w:t>
      </w:r>
      <w:r w:rsidR="0022583B" w:rsidRPr="00FB48EC">
        <w:rPr>
          <w:rFonts w:ascii="Cambria" w:hAnsi="Cambria"/>
          <w:sz w:val="24"/>
          <w:szCs w:val="24"/>
        </w:rPr>
        <w:t>.  The</w:t>
      </w:r>
      <w:r w:rsidR="004C71FB" w:rsidRPr="00FB48EC">
        <w:rPr>
          <w:rFonts w:ascii="Cambria" w:hAnsi="Cambria"/>
          <w:sz w:val="24"/>
          <w:szCs w:val="24"/>
        </w:rPr>
        <w:t>y</w:t>
      </w:r>
      <w:r w:rsidR="0022583B" w:rsidRPr="00FB48EC">
        <w:rPr>
          <w:rFonts w:ascii="Cambria" w:hAnsi="Cambria"/>
          <w:sz w:val="24"/>
          <w:szCs w:val="24"/>
        </w:rPr>
        <w:t xml:space="preserve"> surrounded the boat</w:t>
      </w:r>
      <w:r w:rsidR="00684FF6" w:rsidRPr="00FB48EC">
        <w:rPr>
          <w:rFonts w:ascii="Cambria" w:hAnsi="Cambria"/>
          <w:sz w:val="24"/>
          <w:szCs w:val="24"/>
        </w:rPr>
        <w:t>, escorting it to</w:t>
      </w:r>
      <w:r w:rsidR="009A3E49" w:rsidRPr="00FB48EC">
        <w:rPr>
          <w:rFonts w:ascii="Cambria" w:hAnsi="Cambria"/>
          <w:sz w:val="24"/>
          <w:szCs w:val="24"/>
        </w:rPr>
        <w:t>ward</w:t>
      </w:r>
      <w:r w:rsidR="00684FF6" w:rsidRPr="00FB48EC">
        <w:rPr>
          <w:rFonts w:ascii="Cambria" w:hAnsi="Cambria"/>
          <w:sz w:val="24"/>
          <w:szCs w:val="24"/>
        </w:rPr>
        <w:t xml:space="preserve"> the shore.</w:t>
      </w:r>
    </w:p>
    <w:p w14:paraId="144D9626" w14:textId="081DACB5" w:rsidR="00A5555E" w:rsidRPr="00FB48EC" w:rsidRDefault="00A13071" w:rsidP="00A5555E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When the boat arrived at shore, it was brimming, creaking, sinking under the weight of the huge dr</w:t>
      </w:r>
      <w:r w:rsidR="00311B03" w:rsidRPr="00FB48EC">
        <w:rPr>
          <w:rFonts w:ascii="Cambria" w:hAnsi="Cambria"/>
          <w:sz w:val="24"/>
          <w:szCs w:val="24"/>
        </w:rPr>
        <w:t xml:space="preserve">aft of </w:t>
      </w:r>
      <w:r w:rsidR="007B3D60" w:rsidRPr="00FB48EC">
        <w:rPr>
          <w:rFonts w:ascii="Cambria" w:hAnsi="Cambria"/>
          <w:sz w:val="24"/>
          <w:szCs w:val="24"/>
        </w:rPr>
        <w:t>fish.  The other fishermen were waiting</w:t>
      </w:r>
      <w:r w:rsidR="008F76B4" w:rsidRPr="00FB48EC">
        <w:rPr>
          <w:rFonts w:ascii="Cambria" w:hAnsi="Cambria"/>
          <w:sz w:val="24"/>
          <w:szCs w:val="24"/>
        </w:rPr>
        <w:t xml:space="preserve">.  They gathered around Peter and each in turn hugged him.  </w:t>
      </w:r>
      <w:r w:rsidR="00B122BC" w:rsidRPr="00FB48EC">
        <w:rPr>
          <w:rFonts w:ascii="Cambria" w:hAnsi="Cambria"/>
          <w:sz w:val="24"/>
          <w:szCs w:val="24"/>
        </w:rPr>
        <w:t>“Peter, you scoundrel!  You knew where the fish were all the time and never let on</w:t>
      </w:r>
      <w:r w:rsidR="00EE75C4" w:rsidRPr="00FB48EC">
        <w:rPr>
          <w:rFonts w:ascii="Cambria" w:hAnsi="Cambria"/>
          <w:sz w:val="24"/>
          <w:szCs w:val="24"/>
        </w:rPr>
        <w:t>.</w:t>
      </w:r>
      <w:r w:rsidR="003E65D3" w:rsidRPr="00FB48EC">
        <w:rPr>
          <w:rFonts w:ascii="Cambria" w:hAnsi="Cambria"/>
          <w:sz w:val="24"/>
          <w:szCs w:val="24"/>
        </w:rPr>
        <w:t xml:space="preserve">  You rogue!  You put us on.  </w:t>
      </w:r>
      <w:r w:rsidR="007567C1" w:rsidRPr="00FB48EC">
        <w:rPr>
          <w:rFonts w:ascii="Cambria" w:hAnsi="Cambria"/>
          <w:sz w:val="24"/>
          <w:szCs w:val="24"/>
        </w:rPr>
        <w:t>You are surely the greatest fisherman</w:t>
      </w:r>
      <w:r w:rsidR="00A5555E" w:rsidRPr="00FB48EC">
        <w:rPr>
          <w:rFonts w:ascii="Cambria" w:hAnsi="Cambria"/>
          <w:sz w:val="24"/>
          <w:szCs w:val="24"/>
        </w:rPr>
        <w:t xml:space="preserve"> in all of Galilee.”</w:t>
      </w:r>
    </w:p>
    <w:p w14:paraId="7E350570" w14:textId="75775752" w:rsidR="00A5555E" w:rsidRPr="00FB48EC" w:rsidRDefault="00FB48EC" w:rsidP="00A5555E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2480DFC" wp14:editId="6FB9FD8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22220" cy="2522220"/>
            <wp:effectExtent l="0" t="0" r="0" b="0"/>
            <wp:wrapTight wrapText="bothSides">
              <wp:wrapPolygon edited="0">
                <wp:start x="3915" y="0"/>
                <wp:lineTo x="2121" y="163"/>
                <wp:lineTo x="0" y="1631"/>
                <wp:lineTo x="0" y="19251"/>
                <wp:lineTo x="1631" y="21045"/>
                <wp:lineTo x="3915" y="21372"/>
                <wp:lineTo x="17456" y="21372"/>
                <wp:lineTo x="19740" y="21045"/>
                <wp:lineTo x="21372" y="19251"/>
                <wp:lineTo x="21372" y="1631"/>
                <wp:lineTo x="19251" y="163"/>
                <wp:lineTo x="17456" y="0"/>
                <wp:lineTo x="3915" y="0"/>
              </wp:wrapPolygon>
            </wp:wrapTight>
            <wp:docPr id="1373385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85545" name="Picture 13733855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55E" w:rsidRPr="00FB48EC">
        <w:rPr>
          <w:rFonts w:ascii="Cambria" w:hAnsi="Cambria"/>
          <w:sz w:val="24"/>
          <w:szCs w:val="24"/>
        </w:rPr>
        <w:t>Peter was uncharacterist</w:t>
      </w:r>
      <w:r w:rsidR="00D2175D" w:rsidRPr="00FB48EC">
        <w:rPr>
          <w:rFonts w:ascii="Cambria" w:hAnsi="Cambria"/>
          <w:sz w:val="24"/>
          <w:szCs w:val="24"/>
        </w:rPr>
        <w:t>ically silent.  He only said, “Give the fish to everyone</w:t>
      </w:r>
      <w:r w:rsidR="00E002DA" w:rsidRPr="00FB48EC">
        <w:rPr>
          <w:rFonts w:ascii="Cambria" w:hAnsi="Cambria"/>
          <w:sz w:val="24"/>
          <w:szCs w:val="24"/>
        </w:rPr>
        <w:t xml:space="preserve">.  Tonight, no home in the village will go without food.”  After that, </w:t>
      </w:r>
      <w:r w:rsidR="007D63CA" w:rsidRPr="00FB48EC">
        <w:rPr>
          <w:rFonts w:ascii="Cambria" w:hAnsi="Cambria"/>
          <w:sz w:val="24"/>
          <w:szCs w:val="24"/>
        </w:rPr>
        <w:t>Peter said nothing.</w:t>
      </w:r>
    </w:p>
    <w:p w14:paraId="669F41FD" w14:textId="523FB3F5" w:rsidR="007D63CA" w:rsidRPr="00FB48EC" w:rsidRDefault="007D63CA" w:rsidP="00A5555E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FB48EC">
        <w:rPr>
          <w:rFonts w:ascii="Cambria" w:hAnsi="Cambria"/>
          <w:sz w:val="24"/>
          <w:szCs w:val="24"/>
        </w:rPr>
        <w:t>But later that evening, at the tavern with bread and wine</w:t>
      </w:r>
      <w:r w:rsidR="00A00439" w:rsidRPr="00FB48EC">
        <w:rPr>
          <w:rFonts w:ascii="Cambria" w:hAnsi="Cambria"/>
          <w:sz w:val="24"/>
          <w:szCs w:val="24"/>
        </w:rPr>
        <w:t xml:space="preserve"> between them, Peter looked across the table at Jesus and said, “Go away from me</w:t>
      </w:r>
      <w:r w:rsidR="00C91641" w:rsidRPr="00FB48EC">
        <w:rPr>
          <w:rFonts w:ascii="Cambria" w:hAnsi="Cambria"/>
          <w:sz w:val="24"/>
          <w:szCs w:val="24"/>
        </w:rPr>
        <w:t>, Lord.  I am a sinful man.  But Jesus smiled</w:t>
      </w:r>
      <w:r w:rsidR="00C356C4" w:rsidRPr="00FB48EC">
        <w:rPr>
          <w:rFonts w:ascii="Cambria" w:hAnsi="Cambria"/>
          <w:sz w:val="24"/>
          <w:szCs w:val="24"/>
        </w:rPr>
        <w:t xml:space="preserve">, a smile that moves heaven and earth.  Jesus had no intention </w:t>
      </w:r>
      <w:r w:rsidR="003735EE" w:rsidRPr="00FB48EC">
        <w:rPr>
          <w:rFonts w:ascii="Cambria" w:hAnsi="Cambria"/>
          <w:sz w:val="24"/>
          <w:szCs w:val="24"/>
        </w:rPr>
        <w:t>of going away.  There were other fish to catch.</w:t>
      </w:r>
    </w:p>
    <w:p w14:paraId="1034509E" w14:textId="22755E9C" w:rsidR="000A0722" w:rsidRDefault="000A0722" w:rsidP="00A5555E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</w:p>
    <w:p w14:paraId="68A23232" w14:textId="31650BBB" w:rsidR="000A0722" w:rsidRDefault="000A0722" w:rsidP="00A5555E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</w:p>
    <w:p w14:paraId="2ECF037B" w14:textId="67B2A391" w:rsidR="000A0722" w:rsidRDefault="000A0722" w:rsidP="00A5555E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</w:p>
    <w:p w14:paraId="5A605E38" w14:textId="78BF187E" w:rsidR="00656940" w:rsidRPr="00656940" w:rsidRDefault="00656940" w:rsidP="00284D5F">
      <w:pPr>
        <w:spacing w:line="276" w:lineRule="auto"/>
        <w:jc w:val="both"/>
        <w:rPr>
          <w:rFonts w:ascii="Cambria" w:hAnsi="Cambria"/>
          <w:sz w:val="32"/>
          <w:szCs w:val="32"/>
        </w:rPr>
      </w:pPr>
    </w:p>
    <w:sectPr w:rsidR="00656940" w:rsidRPr="00656940" w:rsidSect="0065694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A4D0" w14:textId="77777777" w:rsidR="000335D1" w:rsidRDefault="000335D1" w:rsidP="00231C60">
      <w:pPr>
        <w:spacing w:after="0" w:line="240" w:lineRule="auto"/>
      </w:pPr>
      <w:r>
        <w:separator/>
      </w:r>
    </w:p>
  </w:endnote>
  <w:endnote w:type="continuationSeparator" w:id="0">
    <w:p w14:paraId="4BA0CBA1" w14:textId="77777777" w:rsidR="000335D1" w:rsidRDefault="000335D1" w:rsidP="0023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ACBC" w14:textId="77777777" w:rsidR="000335D1" w:rsidRDefault="000335D1" w:rsidP="00231C60">
      <w:pPr>
        <w:spacing w:after="0" w:line="240" w:lineRule="auto"/>
      </w:pPr>
      <w:r>
        <w:separator/>
      </w:r>
    </w:p>
  </w:footnote>
  <w:footnote w:type="continuationSeparator" w:id="0">
    <w:p w14:paraId="514A71D0" w14:textId="77777777" w:rsidR="000335D1" w:rsidRDefault="000335D1" w:rsidP="0023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6883565"/>
      <w:docPartObj>
        <w:docPartGallery w:val="Page Numbers (Margins)"/>
        <w:docPartUnique/>
      </w:docPartObj>
    </w:sdtPr>
    <w:sdtContent>
      <w:p w14:paraId="35B7AC03" w14:textId="0943EF0C" w:rsidR="00231C60" w:rsidRDefault="00231C6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45EEFF" wp14:editId="584AE65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22652209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E7D7B" w14:textId="77777777" w:rsidR="00231C60" w:rsidRDefault="00231C6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45EEFF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FEE7D7B" w14:textId="77777777" w:rsidR="00231C60" w:rsidRDefault="00231C6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0"/>
    <w:rsid w:val="0000659E"/>
    <w:rsid w:val="000123D3"/>
    <w:rsid w:val="00025877"/>
    <w:rsid w:val="00030AFD"/>
    <w:rsid w:val="00032A52"/>
    <w:rsid w:val="000335D1"/>
    <w:rsid w:val="00097453"/>
    <w:rsid w:val="000A0722"/>
    <w:rsid w:val="000B2449"/>
    <w:rsid w:val="000C748B"/>
    <w:rsid w:val="000E544C"/>
    <w:rsid w:val="000F3B31"/>
    <w:rsid w:val="00100C7B"/>
    <w:rsid w:val="001061BD"/>
    <w:rsid w:val="00121D13"/>
    <w:rsid w:val="001220FF"/>
    <w:rsid w:val="00126264"/>
    <w:rsid w:val="00140976"/>
    <w:rsid w:val="001473DF"/>
    <w:rsid w:val="0016529C"/>
    <w:rsid w:val="001B6921"/>
    <w:rsid w:val="001C71D2"/>
    <w:rsid w:val="0022583B"/>
    <w:rsid w:val="00231C60"/>
    <w:rsid w:val="00284D5F"/>
    <w:rsid w:val="00286583"/>
    <w:rsid w:val="002A440C"/>
    <w:rsid w:val="002B26F7"/>
    <w:rsid w:val="00311B03"/>
    <w:rsid w:val="00327A1B"/>
    <w:rsid w:val="00331838"/>
    <w:rsid w:val="00334D19"/>
    <w:rsid w:val="003735EE"/>
    <w:rsid w:val="00393B84"/>
    <w:rsid w:val="003B16F3"/>
    <w:rsid w:val="003C37F9"/>
    <w:rsid w:val="003E65D3"/>
    <w:rsid w:val="00405CC5"/>
    <w:rsid w:val="004209DD"/>
    <w:rsid w:val="004273EF"/>
    <w:rsid w:val="00433614"/>
    <w:rsid w:val="00484E36"/>
    <w:rsid w:val="004C71FB"/>
    <w:rsid w:val="005015F0"/>
    <w:rsid w:val="0058751D"/>
    <w:rsid w:val="005A57D6"/>
    <w:rsid w:val="005A670E"/>
    <w:rsid w:val="005B1E7B"/>
    <w:rsid w:val="005E4DE6"/>
    <w:rsid w:val="00620815"/>
    <w:rsid w:val="006440CF"/>
    <w:rsid w:val="00656940"/>
    <w:rsid w:val="00670CF4"/>
    <w:rsid w:val="00684FF6"/>
    <w:rsid w:val="006A6240"/>
    <w:rsid w:val="006C01F8"/>
    <w:rsid w:val="006E1DD1"/>
    <w:rsid w:val="006F054F"/>
    <w:rsid w:val="007051F2"/>
    <w:rsid w:val="00713262"/>
    <w:rsid w:val="0072648E"/>
    <w:rsid w:val="00727D23"/>
    <w:rsid w:val="0075142A"/>
    <w:rsid w:val="007567C1"/>
    <w:rsid w:val="00763B38"/>
    <w:rsid w:val="00765FEB"/>
    <w:rsid w:val="00770FA1"/>
    <w:rsid w:val="00771B2C"/>
    <w:rsid w:val="00774D7D"/>
    <w:rsid w:val="007B0B3D"/>
    <w:rsid w:val="007B359A"/>
    <w:rsid w:val="007B3D60"/>
    <w:rsid w:val="007D63CA"/>
    <w:rsid w:val="007E01DC"/>
    <w:rsid w:val="008038D4"/>
    <w:rsid w:val="00810435"/>
    <w:rsid w:val="00856255"/>
    <w:rsid w:val="008669FF"/>
    <w:rsid w:val="008731BF"/>
    <w:rsid w:val="008908D8"/>
    <w:rsid w:val="008A73E6"/>
    <w:rsid w:val="008D10D8"/>
    <w:rsid w:val="008F76B4"/>
    <w:rsid w:val="0090003E"/>
    <w:rsid w:val="00900C0E"/>
    <w:rsid w:val="00906EBB"/>
    <w:rsid w:val="00915113"/>
    <w:rsid w:val="00942717"/>
    <w:rsid w:val="00952243"/>
    <w:rsid w:val="00952D5E"/>
    <w:rsid w:val="00956A60"/>
    <w:rsid w:val="00994EA5"/>
    <w:rsid w:val="00995E1C"/>
    <w:rsid w:val="009A1974"/>
    <w:rsid w:val="009A3E49"/>
    <w:rsid w:val="009C585F"/>
    <w:rsid w:val="00A00439"/>
    <w:rsid w:val="00A024DA"/>
    <w:rsid w:val="00A13071"/>
    <w:rsid w:val="00A35C7B"/>
    <w:rsid w:val="00A4072D"/>
    <w:rsid w:val="00A47AA0"/>
    <w:rsid w:val="00A5555E"/>
    <w:rsid w:val="00A61692"/>
    <w:rsid w:val="00AC33F9"/>
    <w:rsid w:val="00AD588E"/>
    <w:rsid w:val="00AF2D15"/>
    <w:rsid w:val="00B002F0"/>
    <w:rsid w:val="00B107F3"/>
    <w:rsid w:val="00B122BC"/>
    <w:rsid w:val="00B14E32"/>
    <w:rsid w:val="00B87243"/>
    <w:rsid w:val="00BF1B80"/>
    <w:rsid w:val="00C259F0"/>
    <w:rsid w:val="00C356C4"/>
    <w:rsid w:val="00C91641"/>
    <w:rsid w:val="00CD6805"/>
    <w:rsid w:val="00D2175D"/>
    <w:rsid w:val="00D446D3"/>
    <w:rsid w:val="00D44A27"/>
    <w:rsid w:val="00D61C60"/>
    <w:rsid w:val="00D84F84"/>
    <w:rsid w:val="00DA41E2"/>
    <w:rsid w:val="00DB4AA2"/>
    <w:rsid w:val="00DB795D"/>
    <w:rsid w:val="00DB7BD1"/>
    <w:rsid w:val="00DD6FA2"/>
    <w:rsid w:val="00E002DA"/>
    <w:rsid w:val="00E2284D"/>
    <w:rsid w:val="00E41F09"/>
    <w:rsid w:val="00E45633"/>
    <w:rsid w:val="00E6142F"/>
    <w:rsid w:val="00E63755"/>
    <w:rsid w:val="00E74BE7"/>
    <w:rsid w:val="00E81708"/>
    <w:rsid w:val="00E9637F"/>
    <w:rsid w:val="00E97D64"/>
    <w:rsid w:val="00EA6005"/>
    <w:rsid w:val="00EB4957"/>
    <w:rsid w:val="00EE75C4"/>
    <w:rsid w:val="00F127FA"/>
    <w:rsid w:val="00F20E4C"/>
    <w:rsid w:val="00F35CEE"/>
    <w:rsid w:val="00FA1BDD"/>
    <w:rsid w:val="00FB111D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C483B"/>
  <w15:chartTrackingRefBased/>
  <w15:docId w15:val="{233D26E7-0450-47F8-9F8E-1B9F449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9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9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9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9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94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60"/>
  </w:style>
  <w:style w:type="paragraph" w:styleId="Footer">
    <w:name w:val="footer"/>
    <w:basedOn w:val="Normal"/>
    <w:link w:val="FooterChar"/>
    <w:uiPriority w:val="99"/>
    <w:unhideWhenUsed/>
    <w:rsid w:val="0023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128</cp:revision>
  <dcterms:created xsi:type="dcterms:W3CDTF">2025-01-31T16:34:00Z</dcterms:created>
  <dcterms:modified xsi:type="dcterms:W3CDTF">2025-02-05T15:35:00Z</dcterms:modified>
</cp:coreProperties>
</file>