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A870" w14:textId="04AFB0DD" w:rsidR="00E031D8" w:rsidRPr="009C2BF1" w:rsidRDefault="00416C00">
      <w:pPr>
        <w:rPr>
          <w:b/>
          <w:bCs/>
        </w:rPr>
      </w:pPr>
      <w:r w:rsidRPr="009C2BF1">
        <w:rPr>
          <w:b/>
          <w:bCs/>
        </w:rPr>
        <w:t>Core Four Session Two—What is Franciscan</w:t>
      </w:r>
      <w:r w:rsidR="00D25DDB">
        <w:rPr>
          <w:b/>
          <w:bCs/>
        </w:rPr>
        <w:t xml:space="preserve"> </w:t>
      </w:r>
      <w:r w:rsidRPr="009C2BF1">
        <w:rPr>
          <w:b/>
          <w:bCs/>
        </w:rPr>
        <w:t>YouFra</w:t>
      </w:r>
      <w:r w:rsidR="00D25DDB">
        <w:rPr>
          <w:b/>
          <w:bCs/>
        </w:rPr>
        <w:t>?</w:t>
      </w:r>
    </w:p>
    <w:p w14:paraId="5FEB3215" w14:textId="77777777" w:rsidR="00416C00" w:rsidRDefault="00416C00"/>
    <w:p w14:paraId="53A34E02" w14:textId="77777777" w:rsidR="0076101A" w:rsidRDefault="009C2BF1">
      <w:r>
        <w:t xml:space="preserve">Begin the presentation by asking the group to share what their experiences with actual YouFra groups </w:t>
      </w:r>
      <w:r w:rsidR="006777E8">
        <w:t xml:space="preserve">or </w:t>
      </w:r>
      <w:r w:rsidR="0076101A">
        <w:t xml:space="preserve">youth and young adults </w:t>
      </w:r>
      <w:proofErr w:type="gramStart"/>
      <w:r>
        <w:t>has</w:t>
      </w:r>
      <w:proofErr w:type="gramEnd"/>
      <w:r>
        <w:t xml:space="preserve"> been. More than likely, they will not have had any experience</w:t>
      </w:r>
      <w:r w:rsidR="0076101A">
        <w:t>, other than their own family</w:t>
      </w:r>
      <w:r>
        <w:t xml:space="preserve">. </w:t>
      </w:r>
    </w:p>
    <w:p w14:paraId="0E777502" w14:textId="4FA0D081" w:rsidR="009C2BF1" w:rsidRDefault="009C2BF1">
      <w:r>
        <w:t>This is part of the reason for the fear of attempting to reach out to you</w:t>
      </w:r>
      <w:r w:rsidR="009B1119">
        <w:t>ng people</w:t>
      </w:r>
      <w:r>
        <w:t xml:space="preserve">. Emphasize that their goal might not be to “start a YouFra.” (This is reiterated at the end of the slides) Instead, </w:t>
      </w:r>
      <w:r w:rsidR="0084077A">
        <w:t xml:space="preserve">open by sharing that </w:t>
      </w:r>
      <w:r>
        <w:t>we are letting them know up front what YouFra entails so they have something to aim for.</w:t>
      </w:r>
    </w:p>
    <w:p w14:paraId="16C452B2" w14:textId="17A1D85B" w:rsidR="00416C00" w:rsidRDefault="00416C00">
      <w:r>
        <w:t>This slide presentation doesn’t need a narrative manuscript, as it can be simpl</w:t>
      </w:r>
      <w:r w:rsidR="009C2BF1">
        <w:t>y</w:t>
      </w:r>
      <w:r>
        <w:t xml:space="preserve"> read slide by slide. Presenter may wish to make it more interesting by sharing a story</w:t>
      </w:r>
      <w:r w:rsidR="00B05103">
        <w:t xml:space="preserve">, </w:t>
      </w:r>
      <w:r>
        <w:t xml:space="preserve">personal reflection </w:t>
      </w:r>
      <w:r w:rsidR="009C2BF1">
        <w:t>or ad</w:t>
      </w:r>
      <w:r w:rsidR="00F555A9">
        <w:t>-</w:t>
      </w:r>
      <w:r w:rsidR="009C2BF1">
        <w:t xml:space="preserve">libbing  </w:t>
      </w:r>
      <w:r>
        <w:t>now and then. For example:</w:t>
      </w:r>
    </w:p>
    <w:p w14:paraId="60419B4D" w14:textId="77777777" w:rsidR="00416C00" w:rsidRDefault="00416C00">
      <w:r>
        <w:t>Slide 6:</w:t>
      </w:r>
    </w:p>
    <w:p w14:paraId="162DDACA" w14:textId="1E0AC413" w:rsidR="00416C00" w:rsidRDefault="00416C00">
      <w:r>
        <w:t xml:space="preserve">Some fraternities are being told by their parish priest that the certification isn’t necessary for Secular Franciscans. That is not true. To protect yourselves and to protect those you serve, you need to be willing to go through the certification process. Some fraternities have </w:t>
      </w:r>
      <w:proofErr w:type="gramStart"/>
      <w:r>
        <w:t>actually done</w:t>
      </w:r>
      <w:proofErr w:type="gramEnd"/>
      <w:r>
        <w:t xml:space="preserve"> this as a group just to be prepared and responsible.</w:t>
      </w:r>
    </w:p>
    <w:p w14:paraId="037D5D3E" w14:textId="77777777" w:rsidR="00416C00" w:rsidRDefault="00416C00"/>
    <w:p w14:paraId="636221D8" w14:textId="706E3057" w:rsidR="00416C00" w:rsidRDefault="00416C00">
      <w:r>
        <w:t>Slide 7:</w:t>
      </w:r>
    </w:p>
    <w:p w14:paraId="3E1F0C39" w14:textId="2BEE1A0D" w:rsidR="00416C00" w:rsidRDefault="00416C00">
      <w:r>
        <w:t xml:space="preserve">Each region, and in fact, each fraternity will be different. Depending on what youth are available to them, what already existing programs they would be able to participate occasionally with, what talents members have and what age level they are interested in. </w:t>
      </w:r>
    </w:p>
    <w:p w14:paraId="58F91ACB" w14:textId="0DFE853D" w:rsidR="00F734F8" w:rsidRDefault="00E45C01">
      <w:r>
        <w:t xml:space="preserve">Some </w:t>
      </w:r>
      <w:r w:rsidR="00F734F8">
        <w:t>fraternities have shared that they</w:t>
      </w:r>
      <w:r w:rsidR="004423E6">
        <w:t xml:space="preserve"> have access to college students</w:t>
      </w:r>
      <w:r w:rsidR="00DF5232">
        <w:t xml:space="preserve"> </w:t>
      </w:r>
      <w:r>
        <w:t xml:space="preserve">and are interested in </w:t>
      </w:r>
      <w:r w:rsidR="004E2027">
        <w:t xml:space="preserve">presenting evenings of prayer or have invited them to join in social justice activities. </w:t>
      </w:r>
      <w:r w:rsidR="001F3F34">
        <w:t xml:space="preserve">One group offered to prepare all the meals at their parish confirmation retreat and </w:t>
      </w:r>
      <w:r w:rsidR="003C7CC4">
        <w:t xml:space="preserve">were asked to share a </w:t>
      </w:r>
      <w:proofErr w:type="gramStart"/>
      <w:r w:rsidR="003C7CC4">
        <w:t>15 minute</w:t>
      </w:r>
      <w:proofErr w:type="gramEnd"/>
      <w:r w:rsidR="003C7CC4">
        <w:t xml:space="preserve"> talk about St. Francis. </w:t>
      </w:r>
      <w:r w:rsidR="004E2027">
        <w:t>W</w:t>
      </w:r>
      <w:r w:rsidR="00DF5232">
        <w:t xml:space="preserve">hereas others want to work with elementary age children because they are more comfortable with that. </w:t>
      </w:r>
    </w:p>
    <w:p w14:paraId="4E22D52A" w14:textId="77777777" w:rsidR="00416C00" w:rsidRDefault="00416C00"/>
    <w:p w14:paraId="47A6B604" w14:textId="77777777" w:rsidR="00416C00" w:rsidRDefault="00416C00"/>
    <w:sectPr w:rsidR="0041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00"/>
    <w:rsid w:val="000348C1"/>
    <w:rsid w:val="001F3F34"/>
    <w:rsid w:val="002E091D"/>
    <w:rsid w:val="003C7CC4"/>
    <w:rsid w:val="00416C00"/>
    <w:rsid w:val="004423E6"/>
    <w:rsid w:val="004460CD"/>
    <w:rsid w:val="004E2027"/>
    <w:rsid w:val="006777E8"/>
    <w:rsid w:val="0076101A"/>
    <w:rsid w:val="0084077A"/>
    <w:rsid w:val="00875C8C"/>
    <w:rsid w:val="009B1119"/>
    <w:rsid w:val="009C2BF1"/>
    <w:rsid w:val="00B05103"/>
    <w:rsid w:val="00CD1F1F"/>
    <w:rsid w:val="00D241A2"/>
    <w:rsid w:val="00D25DDB"/>
    <w:rsid w:val="00DF5232"/>
    <w:rsid w:val="00E031D8"/>
    <w:rsid w:val="00E45C01"/>
    <w:rsid w:val="00F13015"/>
    <w:rsid w:val="00F555A9"/>
    <w:rsid w:val="00F7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E8CA"/>
  <w15:chartTrackingRefBased/>
  <w15:docId w15:val="{7EECABBF-51AE-4A3C-BD80-FBFA9BEA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C00"/>
    <w:rPr>
      <w:rFonts w:eastAsiaTheme="majorEastAsia" w:cstheme="majorBidi"/>
      <w:color w:val="272727" w:themeColor="text1" w:themeTint="D8"/>
    </w:rPr>
  </w:style>
  <w:style w:type="paragraph" w:styleId="Title">
    <w:name w:val="Title"/>
    <w:basedOn w:val="Normal"/>
    <w:next w:val="Normal"/>
    <w:link w:val="TitleChar"/>
    <w:uiPriority w:val="10"/>
    <w:qFormat/>
    <w:rsid w:val="00416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C00"/>
    <w:pPr>
      <w:spacing w:before="160"/>
      <w:jc w:val="center"/>
    </w:pPr>
    <w:rPr>
      <w:i/>
      <w:iCs/>
      <w:color w:val="404040" w:themeColor="text1" w:themeTint="BF"/>
    </w:rPr>
  </w:style>
  <w:style w:type="character" w:customStyle="1" w:styleId="QuoteChar">
    <w:name w:val="Quote Char"/>
    <w:basedOn w:val="DefaultParagraphFont"/>
    <w:link w:val="Quote"/>
    <w:uiPriority w:val="29"/>
    <w:rsid w:val="00416C00"/>
    <w:rPr>
      <w:i/>
      <w:iCs/>
      <w:color w:val="404040" w:themeColor="text1" w:themeTint="BF"/>
    </w:rPr>
  </w:style>
  <w:style w:type="paragraph" w:styleId="ListParagraph">
    <w:name w:val="List Paragraph"/>
    <w:basedOn w:val="Normal"/>
    <w:uiPriority w:val="34"/>
    <w:qFormat/>
    <w:rsid w:val="00416C00"/>
    <w:pPr>
      <w:ind w:left="720"/>
      <w:contextualSpacing/>
    </w:pPr>
  </w:style>
  <w:style w:type="character" w:styleId="IntenseEmphasis">
    <w:name w:val="Intense Emphasis"/>
    <w:basedOn w:val="DefaultParagraphFont"/>
    <w:uiPriority w:val="21"/>
    <w:qFormat/>
    <w:rsid w:val="00416C00"/>
    <w:rPr>
      <w:i/>
      <w:iCs/>
      <w:color w:val="0F4761" w:themeColor="accent1" w:themeShade="BF"/>
    </w:rPr>
  </w:style>
  <w:style w:type="paragraph" w:styleId="IntenseQuote">
    <w:name w:val="Intense Quote"/>
    <w:basedOn w:val="Normal"/>
    <w:next w:val="Normal"/>
    <w:link w:val="IntenseQuoteChar"/>
    <w:uiPriority w:val="30"/>
    <w:qFormat/>
    <w:rsid w:val="00416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C00"/>
    <w:rPr>
      <w:i/>
      <w:iCs/>
      <w:color w:val="0F4761" w:themeColor="accent1" w:themeShade="BF"/>
    </w:rPr>
  </w:style>
  <w:style w:type="character" w:styleId="IntenseReference">
    <w:name w:val="Intense Reference"/>
    <w:basedOn w:val="DefaultParagraphFont"/>
    <w:uiPriority w:val="32"/>
    <w:qFormat/>
    <w:rsid w:val="00416C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Molaro</dc:creator>
  <cp:keywords/>
  <dc:description/>
  <cp:lastModifiedBy>Kathleen Molaro</cp:lastModifiedBy>
  <cp:revision>18</cp:revision>
  <dcterms:created xsi:type="dcterms:W3CDTF">2024-07-23T00:19:00Z</dcterms:created>
  <dcterms:modified xsi:type="dcterms:W3CDTF">2024-11-18T21:07:00Z</dcterms:modified>
</cp:coreProperties>
</file>